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55" w:rsidRPr="00B36255" w:rsidRDefault="00B36255" w:rsidP="00B36255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36255">
        <w:rPr>
          <w:rFonts w:ascii="Times New Roman" w:hAnsi="Times New Roman" w:cs="Times New Roman"/>
          <w:b/>
          <w:color w:val="FF0066"/>
          <w:sz w:val="28"/>
          <w:szCs w:val="28"/>
        </w:rPr>
        <w:t>ЧИСТОГОВОРКИ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36255">
        <w:rPr>
          <w:rFonts w:ascii="Times New Roman" w:hAnsi="Times New Roman" w:cs="Times New Roman"/>
          <w:b/>
          <w:color w:val="FF0066"/>
          <w:sz w:val="28"/>
          <w:szCs w:val="28"/>
        </w:rPr>
        <w:t>«ВЕСНА»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НА – НА – НА - наступила вновь весна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НЕ – НЕ – НЕ - очень рады мы весне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НЕ – НЕ – НЕ - много песен о весне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ХИ – ХИ – ХИ - о весне стихи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ЛО – ЛО – ЛО - на улице тепло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НУ – НУ – НУ - очень ждали мы весну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КО – КО – КО - солнце светит высоко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ЧЬИ – ЧЬИ – ЧЬИ - звонкие ручьи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ГА – ГА – ГА - растаяли снега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УЛЬКИ – УЛЬКИ – УЛЬКИ - растаяли сосульки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ЧИ – ЧИ – ЧИ - солнца теплые лучи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КА – КА – КА - в небе облака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ДИ – ДИ – ДИ - весенние дожди</w:t>
      </w:r>
    </w:p>
    <w:p w:rsidR="00A4309A" w:rsidRPr="00B36255" w:rsidRDefault="00A4309A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36255">
        <w:rPr>
          <w:rFonts w:ascii="Times New Roman" w:hAnsi="Times New Roman" w:cs="Times New Roman"/>
          <w:b/>
          <w:color w:val="FF0066"/>
          <w:sz w:val="28"/>
          <w:szCs w:val="28"/>
        </w:rPr>
        <w:t>«ПЕРВЫЕ ЦВЕТЫ»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ВА – ВА – ВА - зеленая трава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ТЫ – ТЫ – ТЫ - появятся цветы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УТ – УТ – УТ - цветочки зацветут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ЛЕК – ЛЕК – ЛЕК - тонкий стебелек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ИЦА – ИЦА – ИЦА - появилась медуница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АТ – АТ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B36255">
        <w:rPr>
          <w:rFonts w:ascii="Times New Roman" w:hAnsi="Times New Roman" w:cs="Times New Roman"/>
          <w:sz w:val="28"/>
          <w:szCs w:val="28"/>
        </w:rPr>
        <w:t>АТ –цветочный аромат</w:t>
      </w:r>
    </w:p>
    <w:p w:rsidR="00B36255" w:rsidRPr="00B36255" w:rsidRDefault="00B36255" w:rsidP="00B36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55">
        <w:rPr>
          <w:rFonts w:ascii="Times New Roman" w:hAnsi="Times New Roman" w:cs="Times New Roman"/>
          <w:sz w:val="28"/>
          <w:szCs w:val="28"/>
        </w:rPr>
        <w:t>ТЫ – ТЫ – ТЫ – весенние цветы</w:t>
      </w:r>
    </w:p>
    <w:p w:rsidR="00B36255" w:rsidRDefault="00B36255"/>
    <w:sectPr w:rsidR="00B3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5"/>
    <w:rsid w:val="00A4309A"/>
    <w:rsid w:val="00B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FD47"/>
  <w15:chartTrackingRefBased/>
  <w15:docId w15:val="{BD8750D6-114B-4FEF-B1DC-271F0E49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2021-04-15T08:54:00Z</dcterms:created>
  <dcterms:modified xsi:type="dcterms:W3CDTF">2021-04-15T08:58:00Z</dcterms:modified>
</cp:coreProperties>
</file>